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3063" w14:textId="77777777" w:rsidR="00B21D12" w:rsidRPr="00D3555B" w:rsidRDefault="00B21D12" w:rsidP="00D3555B">
      <w:pPr>
        <w:pStyle w:val="Nadpis1"/>
        <w:spacing w:line="312" w:lineRule="auto"/>
        <w:ind w:left="4963" w:firstLine="709"/>
        <w:contextualSpacing/>
        <w:jc w:val="left"/>
        <w:rPr>
          <w:rFonts w:ascii="Arial" w:hAnsi="Arial" w:cs="Arial"/>
          <w:sz w:val="24"/>
          <w:szCs w:val="24"/>
          <w:u w:val="none"/>
        </w:rPr>
      </w:pPr>
      <w:r w:rsidRPr="00D3555B">
        <w:rPr>
          <w:rFonts w:ascii="Arial" w:hAnsi="Arial" w:cs="Arial"/>
          <w:sz w:val="24"/>
          <w:szCs w:val="24"/>
          <w:u w:val="none"/>
        </w:rPr>
        <w:t>Mestský úrad</w:t>
      </w:r>
    </w:p>
    <w:p w14:paraId="6DDD7904" w14:textId="77777777" w:rsidR="00785AC3" w:rsidRDefault="00577575" w:rsidP="00785AC3">
      <w:pPr>
        <w:spacing w:line="312" w:lineRule="auto"/>
        <w:ind w:left="4956" w:firstLine="708"/>
        <w:contextualSpacing/>
        <w:rPr>
          <w:rFonts w:cs="Arial"/>
          <w:sz w:val="24"/>
          <w:szCs w:val="24"/>
        </w:rPr>
      </w:pPr>
      <w:r w:rsidRPr="00D3555B">
        <w:rPr>
          <w:rFonts w:cs="Arial"/>
          <w:sz w:val="24"/>
          <w:szCs w:val="24"/>
        </w:rPr>
        <w:t>Referát dopravy</w:t>
      </w:r>
    </w:p>
    <w:p w14:paraId="7D5ABF42" w14:textId="5A38495D" w:rsidR="00785AC3" w:rsidRDefault="00B21D12" w:rsidP="00785AC3">
      <w:pPr>
        <w:spacing w:line="312" w:lineRule="auto"/>
        <w:ind w:left="4956" w:firstLine="708"/>
        <w:contextualSpacing/>
        <w:rPr>
          <w:rFonts w:cs="Arial"/>
          <w:sz w:val="24"/>
          <w:szCs w:val="24"/>
        </w:rPr>
      </w:pPr>
      <w:r w:rsidRPr="00D3555B">
        <w:rPr>
          <w:rFonts w:cs="Arial"/>
          <w:sz w:val="24"/>
          <w:szCs w:val="24"/>
        </w:rPr>
        <w:t>Námestie slobody 14</w:t>
      </w:r>
    </w:p>
    <w:p w14:paraId="395A5E45" w14:textId="3442EB43" w:rsidR="00B21D12" w:rsidRPr="00294038" w:rsidRDefault="008810A3" w:rsidP="00294038">
      <w:pPr>
        <w:pStyle w:val="Odsekzoznamu"/>
        <w:numPr>
          <w:ilvl w:val="0"/>
          <w:numId w:val="5"/>
        </w:numPr>
        <w:spacing w:line="312" w:lineRule="auto"/>
        <w:rPr>
          <w:rFonts w:cs="Arial"/>
          <w:sz w:val="24"/>
          <w:szCs w:val="24"/>
        </w:rPr>
      </w:pPr>
      <w:r w:rsidRPr="00294038">
        <w:rPr>
          <w:rFonts w:cs="Arial"/>
          <w:sz w:val="24"/>
          <w:szCs w:val="24"/>
        </w:rPr>
        <w:t xml:space="preserve">  </w:t>
      </w:r>
      <w:r w:rsidR="00B21D12" w:rsidRPr="00294038">
        <w:rPr>
          <w:rFonts w:cs="Arial"/>
          <w:sz w:val="24"/>
          <w:szCs w:val="24"/>
        </w:rPr>
        <w:t>Prievidza</w:t>
      </w:r>
    </w:p>
    <w:p w14:paraId="33520E9B" w14:textId="77777777" w:rsidR="00D3555B" w:rsidRPr="00D3555B" w:rsidRDefault="00D3555B" w:rsidP="00D3555B">
      <w:pPr>
        <w:spacing w:line="312" w:lineRule="auto"/>
        <w:contextualSpacing/>
        <w:rPr>
          <w:rFonts w:cs="Arial"/>
          <w:sz w:val="24"/>
          <w:szCs w:val="24"/>
        </w:rPr>
      </w:pPr>
    </w:p>
    <w:p w14:paraId="050F6157" w14:textId="77777777" w:rsidR="00294038" w:rsidRDefault="00187A1E" w:rsidP="00EE534C">
      <w:pPr>
        <w:pStyle w:val="Nadpis1"/>
        <w:spacing w:after="240" w:line="312" w:lineRule="auto"/>
        <w:jc w:val="left"/>
        <w:rPr>
          <w:rFonts w:ascii="Arial" w:hAnsi="Arial" w:cs="Arial"/>
          <w:b/>
          <w:bCs/>
          <w:sz w:val="24"/>
          <w:szCs w:val="24"/>
          <w:u w:val="none"/>
        </w:rPr>
      </w:pPr>
      <w:bookmarkStart w:id="0" w:name="_Hlk103691482"/>
      <w:r w:rsidRPr="00785AC3">
        <w:rPr>
          <w:rFonts w:ascii="Arial" w:hAnsi="Arial" w:cs="Arial"/>
          <w:b/>
          <w:bCs/>
          <w:sz w:val="24"/>
          <w:szCs w:val="24"/>
          <w:u w:val="none"/>
        </w:rPr>
        <w:t xml:space="preserve">Žiadosť </w:t>
      </w:r>
      <w:bookmarkEnd w:id="0"/>
      <w:r w:rsidR="001D7772" w:rsidRPr="001D7772">
        <w:rPr>
          <w:rFonts w:ascii="Arial" w:hAnsi="Arial" w:cs="Arial"/>
          <w:b/>
          <w:bCs/>
          <w:sz w:val="24"/>
          <w:szCs w:val="24"/>
          <w:u w:val="none"/>
        </w:rPr>
        <w:t>o vydanie rozhodnutia na zvláštne užívanie miestnej cesty / verejnej účelovej cesty v zmysle §8 zákona č. 135/1961 Zb. o pozemných komunikáciách v znení neskorších predpisov</w:t>
      </w:r>
      <w:r w:rsidR="001D7772">
        <w:rPr>
          <w:rFonts w:ascii="Arial" w:hAnsi="Arial" w:cs="Arial"/>
          <w:b/>
          <w:bCs/>
          <w:sz w:val="24"/>
          <w:szCs w:val="24"/>
          <w:u w:val="none"/>
        </w:rPr>
        <w:t>.</w:t>
      </w:r>
    </w:p>
    <w:p w14:paraId="621379A1" w14:textId="1407A9F2" w:rsidR="001D7772" w:rsidRPr="001D7772" w:rsidRDefault="001D7772" w:rsidP="00294038">
      <w:pPr>
        <w:pStyle w:val="Nadpis1"/>
        <w:numPr>
          <w:ilvl w:val="0"/>
          <w:numId w:val="6"/>
        </w:numPr>
        <w:spacing w:after="240"/>
        <w:jc w:val="left"/>
        <w:rPr>
          <w:rFonts w:ascii="Arial" w:hAnsi="Arial" w:cs="Arial"/>
          <w:b/>
          <w:bCs/>
          <w:sz w:val="24"/>
          <w:szCs w:val="24"/>
          <w:u w:val="none"/>
        </w:rPr>
      </w:pPr>
      <w:r w:rsidRPr="001D7772">
        <w:rPr>
          <w:rFonts w:ascii="Arial" w:hAnsi="Arial" w:cs="Arial"/>
          <w:b/>
          <w:bCs/>
          <w:sz w:val="24"/>
          <w:szCs w:val="24"/>
          <w:u w:val="none"/>
        </w:rPr>
        <w:t>za účelom rozkopania cesty</w:t>
      </w:r>
    </w:p>
    <w:p w14:paraId="2703A79C" w14:textId="26215128" w:rsidR="00B21D12" w:rsidRPr="00D3555B" w:rsidRDefault="001D7772" w:rsidP="005A5469">
      <w:pPr>
        <w:pStyle w:val="Odsekzoznamu"/>
        <w:numPr>
          <w:ilvl w:val="0"/>
          <w:numId w:val="2"/>
        </w:numPr>
        <w:spacing w:line="360" w:lineRule="auto"/>
        <w:ind w:hanging="357"/>
        <w:rPr>
          <w:rFonts w:cs="Arial"/>
          <w:sz w:val="24"/>
          <w:szCs w:val="24"/>
        </w:rPr>
      </w:pPr>
      <w:r>
        <w:rPr>
          <w:rFonts w:cs="Arial"/>
          <w:sz w:val="24"/>
          <w:szCs w:val="24"/>
        </w:rPr>
        <w:t>Investor stavby</w:t>
      </w:r>
    </w:p>
    <w:p w14:paraId="5241C1FE" w14:textId="14906167"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FO – meno a priezvisko, titul, dátum narodenia: ..............................................................</w:t>
      </w:r>
      <w:r w:rsidR="00D3555B">
        <w:rPr>
          <w:rFonts w:cs="Arial"/>
          <w:sz w:val="24"/>
          <w:szCs w:val="24"/>
        </w:rPr>
        <w:t>....................................................</w:t>
      </w:r>
    </w:p>
    <w:p w14:paraId="3FBC2190" w14:textId="13DA8855"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PO – obchodné meno, IČO</w:t>
      </w:r>
      <w:r w:rsidR="001D7772">
        <w:rPr>
          <w:rFonts w:cs="Arial"/>
          <w:sz w:val="24"/>
          <w:szCs w:val="24"/>
        </w:rPr>
        <w:t>, kontaktná osoba</w:t>
      </w:r>
      <w:r w:rsidRPr="00D3555B">
        <w:rPr>
          <w:rFonts w:cs="Arial"/>
          <w:sz w:val="24"/>
          <w:szCs w:val="24"/>
        </w:rPr>
        <w:t>: .............................................................................................</w:t>
      </w:r>
      <w:r w:rsidR="00D3555B">
        <w:rPr>
          <w:rFonts w:cs="Arial"/>
          <w:sz w:val="24"/>
          <w:szCs w:val="24"/>
        </w:rPr>
        <w:t>.....................</w:t>
      </w:r>
    </w:p>
    <w:p w14:paraId="2F60678E" w14:textId="5DF2775E"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Adresa: ..................................................................................................................</w:t>
      </w:r>
    </w:p>
    <w:p w14:paraId="20718F0D" w14:textId="7440BE99"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Tel. kontakt</w:t>
      </w:r>
      <w:r w:rsidR="00690CD1">
        <w:rPr>
          <w:rFonts w:cs="Arial"/>
          <w:sz w:val="24"/>
          <w:szCs w:val="24"/>
        </w:rPr>
        <w:t xml:space="preserve"> + e-mail</w:t>
      </w:r>
      <w:r w:rsidRPr="00D3555B">
        <w:rPr>
          <w:rFonts w:cs="Arial"/>
          <w:sz w:val="24"/>
          <w:szCs w:val="24"/>
        </w:rPr>
        <w:t>: .................................................................................................................</w:t>
      </w:r>
      <w:r w:rsidR="00D3555B">
        <w:rPr>
          <w:rFonts w:cs="Arial"/>
          <w:sz w:val="24"/>
          <w:szCs w:val="24"/>
        </w:rPr>
        <w:t>.</w:t>
      </w:r>
    </w:p>
    <w:p w14:paraId="1D9BC1A2" w14:textId="4D5052DC" w:rsidR="00C55DF7" w:rsidRPr="00D3555B" w:rsidRDefault="001D7772" w:rsidP="005A5469">
      <w:pPr>
        <w:pStyle w:val="Odsekzoznamu"/>
        <w:numPr>
          <w:ilvl w:val="0"/>
          <w:numId w:val="2"/>
        </w:numPr>
        <w:spacing w:line="360" w:lineRule="auto"/>
        <w:ind w:hanging="357"/>
        <w:rPr>
          <w:rFonts w:cs="Arial"/>
          <w:sz w:val="24"/>
          <w:szCs w:val="24"/>
        </w:rPr>
      </w:pPr>
      <w:r>
        <w:rPr>
          <w:rFonts w:cs="Arial"/>
          <w:sz w:val="24"/>
          <w:szCs w:val="24"/>
        </w:rPr>
        <w:t xml:space="preserve">Miesto rozkopávky (ulica, </w:t>
      </w:r>
      <w:proofErr w:type="spellStart"/>
      <w:r>
        <w:rPr>
          <w:rFonts w:cs="Arial"/>
          <w:sz w:val="24"/>
          <w:szCs w:val="24"/>
        </w:rPr>
        <w:t>parc</w:t>
      </w:r>
      <w:proofErr w:type="spellEnd"/>
      <w:r>
        <w:rPr>
          <w:rFonts w:cs="Arial"/>
          <w:sz w:val="24"/>
          <w:szCs w:val="24"/>
        </w:rPr>
        <w:t>. č.</w:t>
      </w:r>
      <w:r w:rsidR="00294038">
        <w:rPr>
          <w:rFonts w:cs="Arial"/>
          <w:sz w:val="24"/>
          <w:szCs w:val="24"/>
        </w:rPr>
        <w:t>)</w:t>
      </w:r>
      <w:r w:rsidR="00C55DF7" w:rsidRPr="00D3555B">
        <w:rPr>
          <w:rFonts w:cs="Arial"/>
          <w:sz w:val="24"/>
          <w:szCs w:val="24"/>
        </w:rPr>
        <w:t>: ............................................................................................</w:t>
      </w:r>
      <w:r w:rsidR="00D3555B">
        <w:rPr>
          <w:rFonts w:cs="Arial"/>
          <w:sz w:val="24"/>
          <w:szCs w:val="24"/>
        </w:rPr>
        <w:t>.................................</w:t>
      </w:r>
      <w:r>
        <w:rPr>
          <w:rFonts w:cs="Arial"/>
          <w:sz w:val="24"/>
          <w:szCs w:val="24"/>
        </w:rPr>
        <w:t xml:space="preserve"> </w:t>
      </w:r>
    </w:p>
    <w:p w14:paraId="7B6018D3" w14:textId="1404DD25" w:rsidR="00C55DF7" w:rsidRDefault="00C55DF7" w:rsidP="005A5469">
      <w:pPr>
        <w:pStyle w:val="Odsekzoznamu"/>
        <w:numPr>
          <w:ilvl w:val="0"/>
          <w:numId w:val="2"/>
        </w:numPr>
        <w:spacing w:line="360" w:lineRule="auto"/>
        <w:ind w:hanging="357"/>
        <w:rPr>
          <w:rFonts w:cs="Arial"/>
          <w:sz w:val="24"/>
          <w:szCs w:val="24"/>
        </w:rPr>
      </w:pPr>
      <w:r w:rsidRPr="00D3555B">
        <w:rPr>
          <w:rFonts w:cs="Arial"/>
          <w:sz w:val="24"/>
          <w:szCs w:val="24"/>
        </w:rPr>
        <w:t>D</w:t>
      </w:r>
      <w:r w:rsidR="00294038">
        <w:rPr>
          <w:rFonts w:cs="Arial"/>
          <w:sz w:val="24"/>
          <w:szCs w:val="24"/>
        </w:rPr>
        <w:t>ôvod rozkopania cesty</w:t>
      </w:r>
      <w:r w:rsidRPr="00D3555B">
        <w:rPr>
          <w:rFonts w:cs="Arial"/>
          <w:sz w:val="24"/>
          <w:szCs w:val="24"/>
        </w:rPr>
        <w:t>: .......................................................................</w:t>
      </w:r>
      <w:r w:rsidR="00D3555B">
        <w:rPr>
          <w:rFonts w:cs="Arial"/>
          <w:sz w:val="24"/>
          <w:szCs w:val="24"/>
        </w:rPr>
        <w:t>......................................................</w:t>
      </w:r>
      <w:r w:rsidR="00294038">
        <w:rPr>
          <w:rFonts w:cs="Arial"/>
          <w:sz w:val="24"/>
          <w:szCs w:val="24"/>
        </w:rPr>
        <w:t xml:space="preserve"> </w:t>
      </w:r>
    </w:p>
    <w:p w14:paraId="19A49E06" w14:textId="3834E702" w:rsidR="00294038" w:rsidRPr="00D3555B" w:rsidRDefault="00294038" w:rsidP="00294038">
      <w:pPr>
        <w:pStyle w:val="Odsekzoznamu"/>
        <w:spacing w:line="360" w:lineRule="auto"/>
        <w:rPr>
          <w:rFonts w:cs="Arial"/>
          <w:sz w:val="24"/>
          <w:szCs w:val="24"/>
        </w:rPr>
      </w:pPr>
      <w:r w:rsidRPr="00D3555B">
        <w:rPr>
          <w:rFonts w:cs="Arial"/>
          <w:sz w:val="24"/>
          <w:szCs w:val="24"/>
        </w:rPr>
        <w:t>.......................................................................</w:t>
      </w:r>
      <w:r>
        <w:rPr>
          <w:rFonts w:cs="Arial"/>
          <w:sz w:val="24"/>
          <w:szCs w:val="24"/>
        </w:rPr>
        <w:t>......................................................</w:t>
      </w:r>
    </w:p>
    <w:p w14:paraId="4EAC27CA" w14:textId="5D676878" w:rsidR="006E608D" w:rsidRDefault="00294038" w:rsidP="005A5469">
      <w:pPr>
        <w:pStyle w:val="Odsekzoznamu"/>
        <w:numPr>
          <w:ilvl w:val="0"/>
          <w:numId w:val="2"/>
        </w:numPr>
        <w:spacing w:line="360" w:lineRule="auto"/>
        <w:ind w:hanging="357"/>
        <w:rPr>
          <w:rFonts w:cs="Arial"/>
          <w:sz w:val="24"/>
          <w:szCs w:val="24"/>
        </w:rPr>
      </w:pPr>
      <w:r w:rsidRPr="00294038">
        <w:rPr>
          <w:rFonts w:cs="Arial"/>
          <w:sz w:val="24"/>
          <w:szCs w:val="24"/>
        </w:rPr>
        <w:t>Termín rozkopania s uvedením do pôvodného stavu</w:t>
      </w:r>
      <w:r w:rsidR="00C55DF7" w:rsidRPr="00D3555B">
        <w:rPr>
          <w:rFonts w:cs="Arial"/>
          <w:sz w:val="24"/>
          <w:szCs w:val="24"/>
        </w:rPr>
        <w:t>: ....................................................................................................</w:t>
      </w:r>
      <w:r w:rsidR="00D3555B">
        <w:rPr>
          <w:rFonts w:cs="Arial"/>
          <w:sz w:val="24"/>
          <w:szCs w:val="24"/>
        </w:rPr>
        <w:t>.........................</w:t>
      </w:r>
    </w:p>
    <w:p w14:paraId="631F9E8E" w14:textId="3532A6F1" w:rsidR="00294038" w:rsidRDefault="00294038" w:rsidP="005A5469">
      <w:pPr>
        <w:pStyle w:val="Odsekzoznamu"/>
        <w:numPr>
          <w:ilvl w:val="0"/>
          <w:numId w:val="2"/>
        </w:numPr>
        <w:spacing w:line="360" w:lineRule="auto"/>
        <w:ind w:hanging="357"/>
        <w:rPr>
          <w:rFonts w:cs="Arial"/>
          <w:sz w:val="24"/>
          <w:szCs w:val="24"/>
        </w:rPr>
      </w:pPr>
      <w:r w:rsidRPr="00294038">
        <w:rPr>
          <w:rFonts w:cs="Arial"/>
          <w:sz w:val="24"/>
          <w:szCs w:val="24"/>
        </w:rPr>
        <w:t>Rozkopaná plocha cesty/chodníka/spevnenej plochy v</w:t>
      </w:r>
      <w:r>
        <w:rPr>
          <w:rFonts w:cs="Arial"/>
          <w:sz w:val="24"/>
          <w:szCs w:val="24"/>
        </w:rPr>
        <w:t> </w:t>
      </w:r>
      <w:r w:rsidRPr="00294038">
        <w:rPr>
          <w:rFonts w:cs="Arial"/>
          <w:sz w:val="24"/>
          <w:szCs w:val="24"/>
        </w:rPr>
        <w:t>m</w:t>
      </w:r>
      <w:r>
        <w:rPr>
          <w:rFonts w:cs="Arial"/>
          <w:sz w:val="24"/>
          <w:szCs w:val="24"/>
          <w:vertAlign w:val="superscript"/>
        </w:rPr>
        <w:t>2</w:t>
      </w:r>
      <w:r>
        <w:rPr>
          <w:rFonts w:cs="Arial"/>
          <w:sz w:val="24"/>
          <w:szCs w:val="24"/>
        </w:rPr>
        <w:t>: ..............................</w:t>
      </w:r>
      <w:r w:rsidR="00EE534C">
        <w:rPr>
          <w:rFonts w:cs="Arial"/>
          <w:sz w:val="24"/>
          <w:szCs w:val="24"/>
        </w:rPr>
        <w:t>.</w:t>
      </w:r>
    </w:p>
    <w:p w14:paraId="4D66611D" w14:textId="714DE21C" w:rsidR="00294038" w:rsidRDefault="00294038" w:rsidP="005A5469">
      <w:pPr>
        <w:pStyle w:val="Odsekzoznamu"/>
        <w:numPr>
          <w:ilvl w:val="0"/>
          <w:numId w:val="2"/>
        </w:numPr>
        <w:spacing w:line="360" w:lineRule="auto"/>
        <w:ind w:hanging="357"/>
        <w:rPr>
          <w:rFonts w:cs="Arial"/>
          <w:sz w:val="24"/>
          <w:szCs w:val="24"/>
        </w:rPr>
      </w:pPr>
      <w:r w:rsidRPr="00294038">
        <w:rPr>
          <w:rFonts w:cs="Arial"/>
          <w:sz w:val="24"/>
          <w:szCs w:val="24"/>
        </w:rPr>
        <w:t>Konečná povrchová úprava</w:t>
      </w:r>
      <w:r>
        <w:rPr>
          <w:rFonts w:cs="Arial"/>
          <w:sz w:val="24"/>
          <w:szCs w:val="24"/>
        </w:rPr>
        <w:t>: ...............................................................................</w:t>
      </w:r>
    </w:p>
    <w:p w14:paraId="53E83080" w14:textId="2984865C" w:rsidR="00294038" w:rsidRPr="005317CA" w:rsidRDefault="00294038" w:rsidP="005A5469">
      <w:pPr>
        <w:pStyle w:val="Odsekzoznamu"/>
        <w:numPr>
          <w:ilvl w:val="0"/>
          <w:numId w:val="2"/>
        </w:numPr>
        <w:spacing w:line="360" w:lineRule="auto"/>
        <w:ind w:hanging="357"/>
        <w:rPr>
          <w:rFonts w:cs="Arial"/>
          <w:sz w:val="24"/>
          <w:szCs w:val="24"/>
        </w:rPr>
      </w:pPr>
      <w:r w:rsidRPr="00294038">
        <w:rPr>
          <w:rFonts w:cs="Arial"/>
          <w:sz w:val="24"/>
          <w:szCs w:val="24"/>
        </w:rPr>
        <w:t xml:space="preserve">Zvláštne užívanie vyžaduje </w:t>
      </w:r>
      <w:r w:rsidRPr="00294038">
        <w:rPr>
          <w:rFonts w:cs="Arial"/>
          <w:sz w:val="32"/>
          <w:szCs w:val="32"/>
        </w:rPr>
        <w:t xml:space="preserve"> </w:t>
      </w:r>
      <w:r w:rsidRPr="00294038">
        <w:rPr>
          <w:rFonts w:cs="Arial"/>
          <w:sz w:val="24"/>
          <w:szCs w:val="24"/>
        </w:rPr>
        <w:t xml:space="preserve">čiastočnú alebo </w:t>
      </w:r>
      <w:r w:rsidRPr="00294038">
        <w:rPr>
          <w:rFonts w:cs="Arial"/>
          <w:sz w:val="32"/>
          <w:szCs w:val="32"/>
        </w:rPr>
        <w:t xml:space="preserve"> </w:t>
      </w:r>
      <w:r w:rsidRPr="00294038">
        <w:rPr>
          <w:rFonts w:cs="Arial"/>
          <w:sz w:val="24"/>
          <w:szCs w:val="24"/>
        </w:rPr>
        <w:t>úplnú uzávierku</w:t>
      </w:r>
    </w:p>
    <w:p w14:paraId="46AC3661" w14:textId="77777777" w:rsidR="00294038" w:rsidRPr="00294038" w:rsidRDefault="00294038" w:rsidP="00690CD1">
      <w:pPr>
        <w:spacing w:line="312" w:lineRule="auto"/>
        <w:ind w:firstLine="363"/>
        <w:contextualSpacing/>
        <w:rPr>
          <w:rFonts w:cs="Arial"/>
          <w:b/>
          <w:bCs/>
          <w:sz w:val="24"/>
          <w:szCs w:val="24"/>
        </w:rPr>
      </w:pPr>
      <w:r w:rsidRPr="00294038">
        <w:rPr>
          <w:rFonts w:cs="Arial"/>
          <w:b/>
          <w:bCs/>
          <w:sz w:val="24"/>
          <w:szCs w:val="24"/>
        </w:rPr>
        <w:t>Upozornenie!</w:t>
      </w:r>
    </w:p>
    <w:p w14:paraId="795292D7" w14:textId="4959683A" w:rsidR="00294038" w:rsidRPr="00690CD1" w:rsidRDefault="00294038" w:rsidP="00690CD1">
      <w:pPr>
        <w:spacing w:line="312" w:lineRule="auto"/>
        <w:ind w:firstLine="360"/>
        <w:contextualSpacing/>
        <w:rPr>
          <w:rFonts w:cs="Arial"/>
          <w:sz w:val="24"/>
          <w:szCs w:val="24"/>
        </w:rPr>
      </w:pPr>
      <w:r w:rsidRPr="00294038">
        <w:rPr>
          <w:rFonts w:cs="Arial"/>
          <w:sz w:val="24"/>
          <w:szCs w:val="24"/>
        </w:rPr>
        <w:t>Za rozkopanie cesty mesto vyberá poplatok podľa Všeobecne záväzného nariadenia č. 133/2012 o miestnych daniach v znení neskorších predpisov.</w:t>
      </w:r>
    </w:p>
    <w:p w14:paraId="6E50A9C1" w14:textId="19EECD9C" w:rsidR="00294038" w:rsidRPr="00294038" w:rsidRDefault="00294038" w:rsidP="00690CD1">
      <w:pPr>
        <w:spacing w:line="312" w:lineRule="auto"/>
        <w:ind w:firstLine="360"/>
        <w:contextualSpacing/>
        <w:rPr>
          <w:rFonts w:cs="Arial"/>
          <w:b/>
          <w:bCs/>
          <w:sz w:val="24"/>
          <w:szCs w:val="24"/>
        </w:rPr>
      </w:pPr>
      <w:r w:rsidRPr="00294038">
        <w:rPr>
          <w:rFonts w:cs="Arial"/>
          <w:b/>
          <w:bCs/>
          <w:sz w:val="24"/>
          <w:szCs w:val="24"/>
        </w:rPr>
        <w:t>K žiadosti predložiť:</w:t>
      </w:r>
    </w:p>
    <w:p w14:paraId="278D49F9" w14:textId="4E197967" w:rsidR="00294038" w:rsidRPr="00294038" w:rsidRDefault="00294038" w:rsidP="00690CD1">
      <w:pPr>
        <w:pStyle w:val="Odsekzoznamu"/>
        <w:numPr>
          <w:ilvl w:val="0"/>
          <w:numId w:val="6"/>
        </w:numPr>
        <w:spacing w:line="312" w:lineRule="auto"/>
        <w:rPr>
          <w:rFonts w:cs="Arial"/>
          <w:sz w:val="24"/>
          <w:szCs w:val="24"/>
        </w:rPr>
      </w:pPr>
      <w:r w:rsidRPr="00294038">
        <w:rPr>
          <w:rFonts w:cs="Arial"/>
          <w:sz w:val="24"/>
          <w:szCs w:val="24"/>
        </w:rPr>
        <w:t>Projektovú dokumentáciu dopravného riešenia pre čiastočnú alebo úplnú uzávierku cesty ( situácia + technická správa).</w:t>
      </w:r>
    </w:p>
    <w:p w14:paraId="725BAED8" w14:textId="49D88B64" w:rsidR="00294038" w:rsidRPr="00294038" w:rsidRDefault="00294038" w:rsidP="00690CD1">
      <w:pPr>
        <w:pStyle w:val="Odsekzoznamu"/>
        <w:numPr>
          <w:ilvl w:val="0"/>
          <w:numId w:val="6"/>
        </w:numPr>
        <w:spacing w:line="312" w:lineRule="auto"/>
        <w:rPr>
          <w:rFonts w:cs="Arial"/>
          <w:sz w:val="24"/>
          <w:szCs w:val="24"/>
        </w:rPr>
      </w:pPr>
      <w:r w:rsidRPr="00294038">
        <w:rPr>
          <w:rFonts w:cs="Arial"/>
          <w:sz w:val="24"/>
          <w:szCs w:val="24"/>
        </w:rPr>
        <w:lastRenderedPageBreak/>
        <w:t>Súhlasné stanovisko Okresného dopravného inšpektorátu v Prievidzi k zvláštnemu užívaniu.</w:t>
      </w:r>
    </w:p>
    <w:p w14:paraId="424F890F" w14:textId="0602C15F" w:rsidR="00294038" w:rsidRPr="00294038" w:rsidRDefault="00294038" w:rsidP="00690CD1">
      <w:pPr>
        <w:pStyle w:val="Odsekzoznamu"/>
        <w:numPr>
          <w:ilvl w:val="0"/>
          <w:numId w:val="6"/>
        </w:numPr>
        <w:spacing w:line="312" w:lineRule="auto"/>
        <w:rPr>
          <w:rFonts w:cs="Arial"/>
          <w:sz w:val="24"/>
          <w:szCs w:val="24"/>
        </w:rPr>
      </w:pPr>
      <w:r w:rsidRPr="00294038">
        <w:rPr>
          <w:rFonts w:cs="Arial"/>
          <w:sz w:val="24"/>
          <w:szCs w:val="24"/>
        </w:rPr>
        <w:t>Kópiu stavebného povolenia stavby alebo oznámenie k ohláseniu drobnej stavby.</w:t>
      </w:r>
    </w:p>
    <w:p w14:paraId="0049D035" w14:textId="120BC1C5" w:rsidR="00294038" w:rsidRPr="00294038" w:rsidRDefault="00294038" w:rsidP="00690CD1">
      <w:pPr>
        <w:pStyle w:val="Odsekzoznamu"/>
        <w:numPr>
          <w:ilvl w:val="0"/>
          <w:numId w:val="6"/>
        </w:numPr>
        <w:spacing w:line="312" w:lineRule="auto"/>
        <w:rPr>
          <w:rFonts w:cs="Arial"/>
          <w:sz w:val="24"/>
          <w:szCs w:val="24"/>
        </w:rPr>
      </w:pPr>
      <w:r w:rsidRPr="00294038">
        <w:rPr>
          <w:rFonts w:cs="Arial"/>
          <w:sz w:val="24"/>
          <w:szCs w:val="24"/>
        </w:rPr>
        <w:t>Splnomocnenie pri zastupovaní investora ( originál, alebo overená kópia).</w:t>
      </w:r>
    </w:p>
    <w:p w14:paraId="2AC526DF" w14:textId="5783F6B5" w:rsidR="00294038" w:rsidRPr="00294038" w:rsidRDefault="00294038" w:rsidP="00690CD1">
      <w:pPr>
        <w:pStyle w:val="Odsekzoznamu"/>
        <w:numPr>
          <w:ilvl w:val="0"/>
          <w:numId w:val="6"/>
        </w:numPr>
        <w:spacing w:line="312" w:lineRule="auto"/>
        <w:rPr>
          <w:rFonts w:cs="Arial"/>
          <w:sz w:val="24"/>
          <w:szCs w:val="24"/>
        </w:rPr>
      </w:pPr>
      <w:r w:rsidRPr="00294038">
        <w:rPr>
          <w:rFonts w:cs="Arial"/>
          <w:sz w:val="24"/>
          <w:szCs w:val="24"/>
        </w:rPr>
        <w:t>Súhlas majiteľa pozemku – ak je to nevyhnutné.</w:t>
      </w:r>
    </w:p>
    <w:p w14:paraId="6870F388" w14:textId="2127F77A" w:rsidR="00294038" w:rsidRPr="00294038" w:rsidRDefault="00294038" w:rsidP="00690CD1">
      <w:pPr>
        <w:pStyle w:val="Odsekzoznamu"/>
        <w:numPr>
          <w:ilvl w:val="0"/>
          <w:numId w:val="6"/>
        </w:numPr>
        <w:spacing w:line="312" w:lineRule="auto"/>
        <w:rPr>
          <w:rFonts w:cs="Arial"/>
          <w:sz w:val="24"/>
          <w:szCs w:val="24"/>
        </w:rPr>
      </w:pPr>
      <w:r w:rsidRPr="00294038">
        <w:rPr>
          <w:rFonts w:cs="Arial"/>
          <w:sz w:val="24"/>
          <w:szCs w:val="24"/>
        </w:rPr>
        <w:t>Fotodokumentáciu dotknutej pozemnej komunikácie pred zásahom.</w:t>
      </w:r>
    </w:p>
    <w:p w14:paraId="175C4CEA" w14:textId="560D23AB" w:rsidR="00294038" w:rsidRPr="00690CD1" w:rsidRDefault="00294038" w:rsidP="00690CD1">
      <w:pPr>
        <w:pStyle w:val="Odsekzoznamu"/>
        <w:numPr>
          <w:ilvl w:val="0"/>
          <w:numId w:val="6"/>
        </w:numPr>
        <w:spacing w:line="312" w:lineRule="auto"/>
        <w:rPr>
          <w:rFonts w:cs="Arial"/>
          <w:sz w:val="24"/>
          <w:szCs w:val="24"/>
        </w:rPr>
      </w:pPr>
      <w:r w:rsidRPr="00294038">
        <w:rPr>
          <w:rFonts w:cs="Arial"/>
          <w:sz w:val="24"/>
          <w:szCs w:val="24"/>
        </w:rPr>
        <w:t>Uhradenie poplatku podľa zákona č.145/1995 Z. z. o správnom poplatku v</w:t>
      </w:r>
      <w:r w:rsidR="00690CD1">
        <w:rPr>
          <w:rFonts w:cs="Arial"/>
          <w:sz w:val="24"/>
          <w:szCs w:val="24"/>
        </w:rPr>
        <w:t> </w:t>
      </w:r>
      <w:r w:rsidRPr="00294038">
        <w:rPr>
          <w:rFonts w:cs="Arial"/>
          <w:sz w:val="24"/>
          <w:szCs w:val="24"/>
        </w:rPr>
        <w:t>znení neskorších predpisov.</w:t>
      </w:r>
    </w:p>
    <w:p w14:paraId="4AFF601C" w14:textId="77777777" w:rsidR="00294038" w:rsidRPr="00690CD1" w:rsidRDefault="00294038" w:rsidP="00690CD1">
      <w:pPr>
        <w:spacing w:line="312" w:lineRule="auto"/>
        <w:ind w:firstLine="360"/>
        <w:contextualSpacing/>
        <w:rPr>
          <w:rFonts w:cs="Arial"/>
          <w:b/>
          <w:bCs/>
          <w:sz w:val="24"/>
          <w:szCs w:val="24"/>
        </w:rPr>
      </w:pPr>
      <w:r w:rsidRPr="00690CD1">
        <w:rPr>
          <w:rFonts w:cs="Arial"/>
          <w:b/>
          <w:bCs/>
          <w:sz w:val="24"/>
          <w:szCs w:val="24"/>
        </w:rPr>
        <w:t>Poznámka:</w:t>
      </w:r>
    </w:p>
    <w:p w14:paraId="4216E75E" w14:textId="3F43A556" w:rsidR="00294038" w:rsidRPr="00690CD1" w:rsidRDefault="00294038" w:rsidP="00690CD1">
      <w:pPr>
        <w:pStyle w:val="Odsekzoznamu"/>
        <w:numPr>
          <w:ilvl w:val="0"/>
          <w:numId w:val="7"/>
        </w:numPr>
        <w:spacing w:line="312" w:lineRule="auto"/>
        <w:rPr>
          <w:rFonts w:cs="Arial"/>
          <w:sz w:val="24"/>
          <w:szCs w:val="24"/>
        </w:rPr>
      </w:pPr>
      <w:r w:rsidRPr="00690CD1">
        <w:rPr>
          <w:rFonts w:cs="Arial"/>
          <w:sz w:val="24"/>
          <w:szCs w:val="24"/>
        </w:rPr>
        <w:t>Výška správneho poplatku je štandardne 80 EUR, správny orgán môže v odôvodnených prípadoch tento poplatok znížiť, príp. zvýšiť podľa položky 82 zákona č. 145/1995 Z. z. o správnych poplatkoch.</w:t>
      </w:r>
    </w:p>
    <w:p w14:paraId="2570AC89" w14:textId="4A7AE430" w:rsidR="00294038" w:rsidRPr="00690CD1" w:rsidRDefault="00294038" w:rsidP="00294038">
      <w:pPr>
        <w:pStyle w:val="Odsekzoznamu"/>
        <w:numPr>
          <w:ilvl w:val="0"/>
          <w:numId w:val="7"/>
        </w:numPr>
        <w:spacing w:line="312" w:lineRule="auto"/>
        <w:rPr>
          <w:rFonts w:cs="Arial"/>
          <w:sz w:val="24"/>
          <w:szCs w:val="24"/>
        </w:rPr>
      </w:pPr>
      <w:r w:rsidRPr="00690CD1">
        <w:rPr>
          <w:rFonts w:cs="Arial"/>
          <w:sz w:val="24"/>
          <w:szCs w:val="24"/>
        </w:rPr>
        <w:t>Pri metóde pretláčania popod miestnu cestu sa správny poplatok znižuje o</w:t>
      </w:r>
      <w:r w:rsidR="00690CD1">
        <w:rPr>
          <w:rFonts w:cs="Arial"/>
          <w:sz w:val="24"/>
          <w:szCs w:val="24"/>
        </w:rPr>
        <w:t> </w:t>
      </w:r>
      <w:r w:rsidRPr="00690CD1">
        <w:rPr>
          <w:rFonts w:cs="Arial"/>
          <w:sz w:val="24"/>
          <w:szCs w:val="24"/>
        </w:rPr>
        <w:t>50</w:t>
      </w:r>
      <w:r w:rsidR="00690CD1">
        <w:rPr>
          <w:rFonts w:cs="Arial"/>
          <w:sz w:val="24"/>
          <w:szCs w:val="24"/>
        </w:rPr>
        <w:t> </w:t>
      </w:r>
      <w:r w:rsidRPr="00690CD1">
        <w:rPr>
          <w:rFonts w:cs="Arial"/>
          <w:sz w:val="24"/>
          <w:szCs w:val="24"/>
        </w:rPr>
        <w:t>%.</w:t>
      </w:r>
    </w:p>
    <w:p w14:paraId="68C434AE" w14:textId="77777777" w:rsidR="005317CA" w:rsidRPr="005317CA" w:rsidRDefault="005317CA" w:rsidP="005A5469">
      <w:pPr>
        <w:autoSpaceDE w:val="0"/>
        <w:spacing w:line="312" w:lineRule="auto"/>
        <w:ind w:firstLine="360"/>
        <w:contextualSpacing/>
        <w:rPr>
          <w:rFonts w:cs="Arial"/>
          <w:iCs/>
          <w:sz w:val="24"/>
          <w:szCs w:val="24"/>
          <w:lang w:eastAsia="en-US"/>
        </w:rPr>
      </w:pPr>
      <w:r w:rsidRPr="005317CA">
        <w:rPr>
          <w:rFonts w:cs="Arial"/>
          <w:b/>
          <w:bCs/>
          <w:iCs/>
          <w:color w:val="000000"/>
          <w:sz w:val="24"/>
          <w:szCs w:val="24"/>
          <w:lang w:eastAsia="sk-SK"/>
        </w:rPr>
        <w:t xml:space="preserve">Informovanie o spracovaní osobných údajov </w:t>
      </w:r>
    </w:p>
    <w:p w14:paraId="4A25DDA3" w14:textId="44CC75FA" w:rsidR="005317CA" w:rsidRPr="002C71E0" w:rsidRDefault="005317CA" w:rsidP="005A5469">
      <w:pPr>
        <w:spacing w:line="312" w:lineRule="auto"/>
        <w:ind w:firstLine="360"/>
        <w:contextualSpacing/>
        <w:rPr>
          <w:rFonts w:cs="Arial"/>
          <w:iCs/>
          <w:sz w:val="24"/>
          <w:szCs w:val="24"/>
        </w:rPr>
      </w:pPr>
      <w:r w:rsidRPr="005317CA">
        <w:rPr>
          <w:rFonts w:cs="Arial"/>
          <w:iCs/>
          <w:sz w:val="24"/>
          <w:szCs w:val="24"/>
        </w:rPr>
        <w:t>Poskytnuté osobné údaje budú spracované len za účelom vybavenia Vašej žiadosti v súlade s Nariadením Európskeho parlamentu a Rady č.2016/679  o</w:t>
      </w:r>
      <w:r w:rsidR="005A5469">
        <w:rPr>
          <w:rFonts w:cs="Arial"/>
          <w:iCs/>
          <w:sz w:val="24"/>
          <w:szCs w:val="24"/>
        </w:rPr>
        <w:t> </w:t>
      </w:r>
      <w:r w:rsidRPr="005317CA">
        <w:rPr>
          <w:rFonts w:cs="Arial"/>
          <w:iCs/>
          <w:sz w:val="24"/>
          <w:szCs w:val="24"/>
        </w:rPr>
        <w:t>ochrane fyzických osôb pri spracúvaní osobných údajov a o voľnom pohybe takýchto údajov a zákonom č.18/2018 Z. z. o ochrane osobných údajov. Osobné údaje môžu byť poskytnuté orgánom štátnej moci, kontrolným orgánom za</w:t>
      </w:r>
      <w:r w:rsidR="005A5469">
        <w:rPr>
          <w:rFonts w:cs="Arial"/>
          <w:iCs/>
          <w:sz w:val="24"/>
          <w:szCs w:val="24"/>
        </w:rPr>
        <w:t> </w:t>
      </w:r>
      <w:r w:rsidRPr="005317CA">
        <w:rPr>
          <w:rFonts w:cs="Arial"/>
          <w:iCs/>
          <w:sz w:val="24"/>
          <w:szCs w:val="24"/>
        </w:rPr>
        <w:t>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5317CA">
        <w:rPr>
          <w:rFonts w:cs="Arial"/>
          <w:iCs/>
          <w:color w:val="404040"/>
          <w:sz w:val="24"/>
          <w:szCs w:val="24"/>
          <w:shd w:val="clear" w:color="auto" w:fill="FFFFFF"/>
        </w:rPr>
        <w:t xml:space="preserve"> </w:t>
      </w:r>
      <w:r w:rsidRPr="005317CA">
        <w:rPr>
          <w:rFonts w:cs="Arial"/>
          <w:iCs/>
          <w:color w:val="000000"/>
          <w:sz w:val="24"/>
          <w:szCs w:val="24"/>
          <w:shd w:val="clear" w:color="auto" w:fill="FFFFFF"/>
        </w:rPr>
        <w:t>Predmetné práva si môžete uplatniť  písomne doručením žiadosti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 xml:space="preserve">adresu: Mestský úrad Prievidza, Námestie slobody č. 14, 971 01 Prievidza, osobne do podateľne  alebo elektronicky na </w:t>
      </w:r>
      <w:r w:rsidRPr="002C71E0">
        <w:rPr>
          <w:rFonts w:cs="Arial"/>
          <w:iCs/>
          <w:sz w:val="24"/>
          <w:szCs w:val="24"/>
          <w:shd w:val="clear" w:color="auto" w:fill="FFFFFF"/>
        </w:rPr>
        <w:t xml:space="preserve">email </w:t>
      </w:r>
      <w:hyperlink r:id="rId8" w:history="1">
        <w:r w:rsidRPr="002C71E0">
          <w:rPr>
            <w:rStyle w:val="Hypertextovprepojenie"/>
            <w:rFonts w:cs="Arial"/>
            <w:iCs/>
            <w:color w:val="auto"/>
            <w:sz w:val="24"/>
            <w:szCs w:val="24"/>
            <w:u w:val="none"/>
            <w:shd w:val="clear" w:color="auto" w:fill="FFFFFF"/>
          </w:rPr>
          <w:t>info@prievidza.sk</w:t>
        </w:r>
      </w:hyperlink>
      <w:r w:rsidRPr="002C71E0">
        <w:rPr>
          <w:rFonts w:cs="Arial"/>
          <w:iCs/>
          <w:color w:val="000000"/>
          <w:sz w:val="24"/>
          <w:szCs w:val="24"/>
          <w:shd w:val="clear" w:color="auto" w:fill="FFFFFF"/>
        </w:rPr>
        <w:t> </w:t>
      </w:r>
      <w:r w:rsidRPr="005317CA">
        <w:rPr>
          <w:rFonts w:cs="Arial"/>
          <w:iCs/>
          <w:color w:val="000000"/>
          <w:sz w:val="24"/>
          <w:szCs w:val="24"/>
          <w:shd w:val="clear" w:color="auto" w:fill="FFFFFF"/>
        </w:rPr>
        <w:t>. Kontakt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osobu zodpovednú za ochranu osobných údajov</w:t>
      </w:r>
      <w:r w:rsidRPr="002C71E0">
        <w:rPr>
          <w:rFonts w:cs="Arial"/>
          <w:iCs/>
          <w:sz w:val="24"/>
          <w:szCs w:val="24"/>
          <w:shd w:val="clear" w:color="auto" w:fill="FFFFFF"/>
        </w:rPr>
        <w:t xml:space="preserve">: </w:t>
      </w:r>
      <w:hyperlink r:id="rId9" w:history="1">
        <w:r w:rsidRPr="002C71E0">
          <w:rPr>
            <w:rStyle w:val="Hypertextovprepojenie"/>
            <w:rFonts w:cs="Arial"/>
            <w:iCs/>
            <w:color w:val="auto"/>
            <w:sz w:val="24"/>
            <w:szCs w:val="24"/>
            <w:u w:val="none"/>
            <w:shd w:val="clear" w:color="auto" w:fill="FFFFFF"/>
          </w:rPr>
          <w:t>zodpovednaosoba@somi.sk</w:t>
        </w:r>
      </w:hyperlink>
      <w:r w:rsidRPr="005317CA">
        <w:rPr>
          <w:rFonts w:cs="Arial"/>
          <w:iCs/>
          <w:sz w:val="24"/>
          <w:szCs w:val="24"/>
        </w:rPr>
        <w:t xml:space="preserve">. Viac informácií o ochrane osobných údajov nájdete na našej webovej stránke – </w:t>
      </w:r>
      <w:hyperlink r:id="rId10" w:history="1">
        <w:r w:rsidRPr="002C71E0">
          <w:rPr>
            <w:rStyle w:val="Hypertextovprepojenie"/>
            <w:rFonts w:cs="Arial"/>
            <w:iCs/>
            <w:color w:val="auto"/>
            <w:sz w:val="24"/>
            <w:szCs w:val="24"/>
            <w:u w:val="none"/>
          </w:rPr>
          <w:t>www.prievidza.sk</w:t>
        </w:r>
      </w:hyperlink>
      <w:r w:rsidRPr="002C71E0">
        <w:rPr>
          <w:rFonts w:cs="Arial"/>
          <w:iCs/>
          <w:sz w:val="24"/>
          <w:szCs w:val="24"/>
        </w:rPr>
        <w:t>.</w:t>
      </w:r>
    </w:p>
    <w:p w14:paraId="43FFC2B9" w14:textId="77777777" w:rsidR="005317CA" w:rsidRPr="00D3555B" w:rsidRDefault="005317CA" w:rsidP="00D3555B">
      <w:pPr>
        <w:spacing w:line="312" w:lineRule="auto"/>
        <w:contextualSpacing/>
        <w:rPr>
          <w:rFonts w:cs="Arial"/>
          <w:sz w:val="24"/>
          <w:szCs w:val="24"/>
        </w:rPr>
      </w:pPr>
    </w:p>
    <w:p w14:paraId="3D7F540A" w14:textId="3226A0DC" w:rsidR="00B21D12" w:rsidRPr="00D3555B" w:rsidRDefault="00B21D12" w:rsidP="00D3555B">
      <w:pPr>
        <w:spacing w:line="312" w:lineRule="auto"/>
        <w:contextualSpacing/>
        <w:rPr>
          <w:rFonts w:cs="Arial"/>
          <w:sz w:val="24"/>
          <w:szCs w:val="24"/>
        </w:rPr>
      </w:pPr>
      <w:r w:rsidRPr="00D3555B">
        <w:rPr>
          <w:rFonts w:cs="Arial"/>
          <w:sz w:val="24"/>
          <w:szCs w:val="24"/>
        </w:rPr>
        <w:t>V</w:t>
      </w:r>
      <w:r w:rsidR="00CF1403" w:rsidRPr="00D3555B">
        <w:rPr>
          <w:rFonts w:cs="Arial"/>
          <w:sz w:val="24"/>
          <w:szCs w:val="24"/>
        </w:rPr>
        <w:t> </w:t>
      </w:r>
      <w:r w:rsidRPr="00D3555B">
        <w:rPr>
          <w:rFonts w:cs="Arial"/>
          <w:sz w:val="24"/>
          <w:szCs w:val="24"/>
        </w:rPr>
        <w:t>Prievidzi</w:t>
      </w:r>
      <w:r w:rsidR="00CF1403" w:rsidRPr="00D3555B">
        <w:rPr>
          <w:rFonts w:cs="Arial"/>
          <w:sz w:val="24"/>
          <w:szCs w:val="24"/>
        </w:rPr>
        <w:t>, dňa</w:t>
      </w:r>
      <w:r w:rsidR="006D08BD" w:rsidRPr="00D3555B">
        <w:rPr>
          <w:rFonts w:cs="Arial"/>
          <w:sz w:val="24"/>
          <w:szCs w:val="24"/>
        </w:rPr>
        <w:t xml:space="preserve"> ...................</w:t>
      </w:r>
      <w:r w:rsidR="00D3555B">
        <w:rPr>
          <w:rFonts w:cs="Arial"/>
          <w:sz w:val="24"/>
          <w:szCs w:val="24"/>
        </w:rPr>
        <w:t>..</w:t>
      </w:r>
    </w:p>
    <w:p w14:paraId="04AE4148" w14:textId="2FD23573" w:rsidR="00B21D12" w:rsidRPr="00D3555B" w:rsidRDefault="00EE534C" w:rsidP="00690CD1">
      <w:pPr>
        <w:spacing w:line="312" w:lineRule="auto"/>
        <w:ind w:left="4536"/>
        <w:contextualSpacing/>
        <w:rPr>
          <w:rFonts w:cs="Arial"/>
          <w:sz w:val="24"/>
          <w:szCs w:val="24"/>
        </w:rPr>
      </w:pPr>
      <w:r>
        <w:rPr>
          <w:rFonts w:cs="Arial"/>
          <w:sz w:val="24"/>
          <w:szCs w:val="24"/>
        </w:rPr>
        <w:t>............</w:t>
      </w:r>
      <w:r w:rsidR="00C55DF7" w:rsidRPr="00D3555B">
        <w:rPr>
          <w:rFonts w:cs="Arial"/>
          <w:sz w:val="24"/>
          <w:szCs w:val="24"/>
        </w:rPr>
        <w:t>..</w:t>
      </w:r>
      <w:r w:rsidR="00B21D12" w:rsidRPr="00D3555B">
        <w:rPr>
          <w:rFonts w:cs="Arial"/>
          <w:sz w:val="24"/>
          <w:szCs w:val="24"/>
        </w:rPr>
        <w:t>..................................................</w:t>
      </w:r>
    </w:p>
    <w:p w14:paraId="2C0B0B93" w14:textId="2EC6681E" w:rsidR="00C55DF7" w:rsidRPr="00D3555B" w:rsidRDefault="00C55DF7" w:rsidP="00690CD1">
      <w:pPr>
        <w:spacing w:line="312" w:lineRule="auto"/>
        <w:ind w:left="3969"/>
        <w:contextualSpacing/>
        <w:rPr>
          <w:rFonts w:cs="Arial"/>
          <w:sz w:val="24"/>
          <w:szCs w:val="24"/>
        </w:rPr>
      </w:pPr>
      <w:r w:rsidRPr="00D3555B">
        <w:rPr>
          <w:rFonts w:cs="Arial"/>
          <w:sz w:val="24"/>
          <w:szCs w:val="24"/>
        </w:rPr>
        <w:t>Vlastnoručný podpis žiadateľa (PO + pečiatka)</w:t>
      </w:r>
    </w:p>
    <w:sectPr w:rsidR="00C55DF7" w:rsidRPr="00D3555B" w:rsidSect="00EE1C3A">
      <w:footerReference w:type="default" r:id="rId11"/>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F41E" w14:textId="77777777" w:rsidR="00F00A3F" w:rsidRDefault="00F00A3F">
      <w:r>
        <w:separator/>
      </w:r>
    </w:p>
  </w:endnote>
  <w:endnote w:type="continuationSeparator" w:id="0">
    <w:p w14:paraId="563B8083" w14:textId="77777777" w:rsidR="00F00A3F" w:rsidRDefault="00F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4"/>
        <w:szCs w:val="24"/>
      </w:rPr>
      <w:id w:val="1045337304"/>
      <w:docPartObj>
        <w:docPartGallery w:val="Page Numbers (Bottom of Page)"/>
        <w:docPartUnique/>
      </w:docPartObj>
    </w:sdtPr>
    <w:sdtEndPr/>
    <w:sdtContent>
      <w:sdt>
        <w:sdtPr>
          <w:rPr>
            <w:rFonts w:cs="Arial"/>
            <w:sz w:val="24"/>
            <w:szCs w:val="24"/>
          </w:rPr>
          <w:id w:val="-1769616900"/>
          <w:docPartObj>
            <w:docPartGallery w:val="Page Numbers (Top of Page)"/>
            <w:docPartUnique/>
          </w:docPartObj>
        </w:sdtPr>
        <w:sdtEndPr/>
        <w:sdtContent>
          <w:p w14:paraId="2209DE56" w14:textId="3963D179" w:rsidR="00785AC3" w:rsidRPr="008810A3" w:rsidRDefault="002C71E0" w:rsidP="008810A3">
            <w:pPr>
              <w:pStyle w:val="Pta"/>
              <w:rPr>
                <w:rFonts w:cs="Arial"/>
                <w:sz w:val="24"/>
                <w:szCs w:val="24"/>
              </w:rPr>
            </w:pPr>
            <w:r w:rsidRPr="008810A3">
              <w:rPr>
                <w:rFonts w:cs="Arial"/>
                <w:sz w:val="24"/>
                <w:szCs w:val="24"/>
              </w:rPr>
              <w:t>F</w:t>
            </w:r>
            <w:r w:rsidR="004F6390">
              <w:rPr>
                <w:rFonts w:cs="Arial"/>
                <w:sz w:val="24"/>
                <w:szCs w:val="24"/>
              </w:rPr>
              <w:t>400</w:t>
            </w:r>
            <w:r w:rsidRPr="008810A3">
              <w:rPr>
                <w:rFonts w:cs="Arial"/>
                <w:sz w:val="24"/>
                <w:szCs w:val="24"/>
              </w:rPr>
              <w:t>-0</w:t>
            </w:r>
            <w:r w:rsidR="008810A3" w:rsidRPr="008810A3">
              <w:rPr>
                <w:rFonts w:cs="Arial"/>
                <w:sz w:val="24"/>
                <w:szCs w:val="24"/>
              </w:rPr>
              <w:tab/>
            </w:r>
            <w:r w:rsidR="008810A3" w:rsidRPr="008810A3">
              <w:rPr>
                <w:rFonts w:cs="Arial"/>
                <w:sz w:val="24"/>
                <w:szCs w:val="24"/>
              </w:rPr>
              <w:tab/>
            </w:r>
            <w:r w:rsidR="00785AC3" w:rsidRPr="008810A3">
              <w:rPr>
                <w:rFonts w:cs="Arial"/>
                <w:sz w:val="24"/>
                <w:szCs w:val="24"/>
              </w:rPr>
              <w:t xml:space="preserve">Strana </w:t>
            </w:r>
            <w:r w:rsidR="00785AC3" w:rsidRPr="008810A3">
              <w:rPr>
                <w:rFonts w:cs="Arial"/>
                <w:sz w:val="24"/>
                <w:szCs w:val="24"/>
              </w:rPr>
              <w:fldChar w:fldCharType="begin"/>
            </w:r>
            <w:r w:rsidR="00785AC3" w:rsidRPr="008810A3">
              <w:rPr>
                <w:rFonts w:cs="Arial"/>
                <w:sz w:val="24"/>
                <w:szCs w:val="24"/>
              </w:rPr>
              <w:instrText>PAGE</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r w:rsidR="00785AC3" w:rsidRPr="008810A3">
              <w:rPr>
                <w:rFonts w:cs="Arial"/>
                <w:sz w:val="24"/>
                <w:szCs w:val="24"/>
              </w:rPr>
              <w:t xml:space="preserve"> z </w:t>
            </w:r>
            <w:r w:rsidR="00785AC3" w:rsidRPr="008810A3">
              <w:rPr>
                <w:rFonts w:cs="Arial"/>
                <w:sz w:val="24"/>
                <w:szCs w:val="24"/>
              </w:rPr>
              <w:fldChar w:fldCharType="begin"/>
            </w:r>
            <w:r w:rsidR="00785AC3" w:rsidRPr="008810A3">
              <w:rPr>
                <w:rFonts w:cs="Arial"/>
                <w:sz w:val="24"/>
                <w:szCs w:val="24"/>
              </w:rPr>
              <w:instrText>NUMPAGES</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B1EC" w14:textId="77777777" w:rsidR="00F00A3F" w:rsidRDefault="00F00A3F">
      <w:r>
        <w:separator/>
      </w:r>
    </w:p>
  </w:footnote>
  <w:footnote w:type="continuationSeparator" w:id="0">
    <w:p w14:paraId="01A359F4" w14:textId="77777777" w:rsidR="00F00A3F" w:rsidRDefault="00F0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17284"/>
    <w:multiLevelType w:val="hybridMultilevel"/>
    <w:tmpl w:val="7ADCA5A4"/>
    <w:lvl w:ilvl="0" w:tplc="041B0001">
      <w:start w:val="1"/>
      <w:numFmt w:val="bullet"/>
      <w:lvlText w:val=""/>
      <w:lvlJc w:val="left"/>
      <w:pPr>
        <w:ind w:left="720" w:hanging="360"/>
      </w:pPr>
      <w:rPr>
        <w:rFonts w:ascii="Symbol" w:hAnsi="Symbol" w:hint="default"/>
      </w:rPr>
    </w:lvl>
    <w:lvl w:ilvl="1" w:tplc="1630AF14">
      <w:numFmt w:val="bullet"/>
      <w:lvlText w:val="-"/>
      <w:lvlJc w:val="left"/>
      <w:pPr>
        <w:ind w:left="1785" w:hanging="705"/>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CC3C85"/>
    <w:multiLevelType w:val="hybridMultilevel"/>
    <w:tmpl w:val="FA485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D5F3002"/>
    <w:multiLevelType w:val="hybridMultilevel"/>
    <w:tmpl w:val="0CA8C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1D30127"/>
    <w:multiLevelType w:val="hybridMultilevel"/>
    <w:tmpl w:val="C92297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2227958"/>
    <w:multiLevelType w:val="hybridMultilevel"/>
    <w:tmpl w:val="EA7646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37A0D81"/>
    <w:multiLevelType w:val="hybridMultilevel"/>
    <w:tmpl w:val="606443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BF1170D"/>
    <w:multiLevelType w:val="hybridMultilevel"/>
    <w:tmpl w:val="EEAA9352"/>
    <w:lvl w:ilvl="0" w:tplc="75523B9A">
      <w:start w:val="971"/>
      <w:numFmt w:val="decimal"/>
      <w:lvlText w:val="%1"/>
      <w:lvlJc w:val="left"/>
      <w:pPr>
        <w:ind w:left="6069" w:hanging="405"/>
      </w:pPr>
      <w:rPr>
        <w:rFonts w:hint="default"/>
      </w:rPr>
    </w:lvl>
    <w:lvl w:ilvl="1" w:tplc="041B0019" w:tentative="1">
      <w:start w:val="1"/>
      <w:numFmt w:val="lowerLetter"/>
      <w:lvlText w:val="%2."/>
      <w:lvlJc w:val="left"/>
      <w:pPr>
        <w:ind w:left="6744" w:hanging="360"/>
      </w:pPr>
    </w:lvl>
    <w:lvl w:ilvl="2" w:tplc="041B001B" w:tentative="1">
      <w:start w:val="1"/>
      <w:numFmt w:val="lowerRoman"/>
      <w:lvlText w:val="%3."/>
      <w:lvlJc w:val="right"/>
      <w:pPr>
        <w:ind w:left="7464" w:hanging="180"/>
      </w:pPr>
    </w:lvl>
    <w:lvl w:ilvl="3" w:tplc="041B000F" w:tentative="1">
      <w:start w:val="1"/>
      <w:numFmt w:val="decimal"/>
      <w:lvlText w:val="%4."/>
      <w:lvlJc w:val="left"/>
      <w:pPr>
        <w:ind w:left="8184" w:hanging="360"/>
      </w:pPr>
    </w:lvl>
    <w:lvl w:ilvl="4" w:tplc="041B0019" w:tentative="1">
      <w:start w:val="1"/>
      <w:numFmt w:val="lowerLetter"/>
      <w:lvlText w:val="%5."/>
      <w:lvlJc w:val="left"/>
      <w:pPr>
        <w:ind w:left="8904" w:hanging="360"/>
      </w:pPr>
    </w:lvl>
    <w:lvl w:ilvl="5" w:tplc="041B001B" w:tentative="1">
      <w:start w:val="1"/>
      <w:numFmt w:val="lowerRoman"/>
      <w:lvlText w:val="%6."/>
      <w:lvlJc w:val="right"/>
      <w:pPr>
        <w:ind w:left="9624" w:hanging="180"/>
      </w:pPr>
    </w:lvl>
    <w:lvl w:ilvl="6" w:tplc="041B000F" w:tentative="1">
      <w:start w:val="1"/>
      <w:numFmt w:val="decimal"/>
      <w:lvlText w:val="%7."/>
      <w:lvlJc w:val="left"/>
      <w:pPr>
        <w:ind w:left="10344" w:hanging="360"/>
      </w:pPr>
    </w:lvl>
    <w:lvl w:ilvl="7" w:tplc="041B0019" w:tentative="1">
      <w:start w:val="1"/>
      <w:numFmt w:val="lowerLetter"/>
      <w:lvlText w:val="%8."/>
      <w:lvlJc w:val="left"/>
      <w:pPr>
        <w:ind w:left="11064" w:hanging="360"/>
      </w:pPr>
    </w:lvl>
    <w:lvl w:ilvl="8" w:tplc="041B001B" w:tentative="1">
      <w:start w:val="1"/>
      <w:numFmt w:val="lowerRoman"/>
      <w:lvlText w:val="%9."/>
      <w:lvlJc w:val="right"/>
      <w:pPr>
        <w:ind w:left="11784" w:hanging="180"/>
      </w:pPr>
    </w:lvl>
  </w:abstractNum>
  <w:num w:numId="1" w16cid:durableId="346248097">
    <w:abstractNumId w:val="4"/>
  </w:num>
  <w:num w:numId="2" w16cid:durableId="1296569808">
    <w:abstractNumId w:val="3"/>
  </w:num>
  <w:num w:numId="3" w16cid:durableId="188379271">
    <w:abstractNumId w:val="1"/>
  </w:num>
  <w:num w:numId="4" w16cid:durableId="718866193">
    <w:abstractNumId w:val="2"/>
  </w:num>
  <w:num w:numId="5" w16cid:durableId="1667972658">
    <w:abstractNumId w:val="6"/>
  </w:num>
  <w:num w:numId="6" w16cid:durableId="1991860841">
    <w:abstractNumId w:val="0"/>
  </w:num>
  <w:num w:numId="7" w16cid:durableId="143131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12"/>
    <w:rsid w:val="00015A2C"/>
    <w:rsid w:val="000778CE"/>
    <w:rsid w:val="00110A11"/>
    <w:rsid w:val="00137BCB"/>
    <w:rsid w:val="00144EA0"/>
    <w:rsid w:val="00187A1E"/>
    <w:rsid w:val="001B4CED"/>
    <w:rsid w:val="001D7772"/>
    <w:rsid w:val="00294038"/>
    <w:rsid w:val="00297743"/>
    <w:rsid w:val="002B24C3"/>
    <w:rsid w:val="002C71E0"/>
    <w:rsid w:val="002F129B"/>
    <w:rsid w:val="003A030F"/>
    <w:rsid w:val="004F6390"/>
    <w:rsid w:val="005317CA"/>
    <w:rsid w:val="00554B88"/>
    <w:rsid w:val="00577575"/>
    <w:rsid w:val="0058332F"/>
    <w:rsid w:val="005A5469"/>
    <w:rsid w:val="00690CD1"/>
    <w:rsid w:val="006D08BD"/>
    <w:rsid w:val="006E608D"/>
    <w:rsid w:val="00783972"/>
    <w:rsid w:val="00785AC3"/>
    <w:rsid w:val="007870A1"/>
    <w:rsid w:val="007F5CA1"/>
    <w:rsid w:val="008810A3"/>
    <w:rsid w:val="00882A3F"/>
    <w:rsid w:val="00957DB0"/>
    <w:rsid w:val="00963DD1"/>
    <w:rsid w:val="009F78A2"/>
    <w:rsid w:val="00A1343D"/>
    <w:rsid w:val="00A45142"/>
    <w:rsid w:val="00B21D12"/>
    <w:rsid w:val="00BB4E2A"/>
    <w:rsid w:val="00C55DF7"/>
    <w:rsid w:val="00CF1403"/>
    <w:rsid w:val="00D3555B"/>
    <w:rsid w:val="00D442FC"/>
    <w:rsid w:val="00D52E29"/>
    <w:rsid w:val="00E23DC8"/>
    <w:rsid w:val="00E35107"/>
    <w:rsid w:val="00E566C3"/>
    <w:rsid w:val="00EC34C2"/>
    <w:rsid w:val="00EE1C3A"/>
    <w:rsid w:val="00EE534C"/>
    <w:rsid w:val="00F00A3F"/>
    <w:rsid w:val="00F12AE7"/>
    <w:rsid w:val="00F22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01B20F"/>
  <w15:docId w15:val="{8344C5D4-5376-42FC-8FEC-975229A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21D12"/>
    <w:pPr>
      <w:widowControl w:val="0"/>
    </w:pPr>
    <w:rPr>
      <w:rFonts w:ascii="Arial" w:hAnsi="Arial"/>
      <w:sz w:val="22"/>
      <w:lang w:eastAsia="cs-CZ"/>
    </w:rPr>
  </w:style>
  <w:style w:type="paragraph" w:styleId="Nadpis1">
    <w:name w:val="heading 1"/>
    <w:basedOn w:val="Normlny"/>
    <w:next w:val="Normlny"/>
    <w:qFormat/>
    <w:rsid w:val="00B21D12"/>
    <w:pPr>
      <w:keepNext/>
      <w:jc w:val="both"/>
      <w:outlineLvl w:val="0"/>
    </w:pPr>
    <w:rPr>
      <w:rFonts w:ascii="Tahoma" w:hAnsi="Tahoma"/>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B21D12"/>
    <w:pPr>
      <w:jc w:val="both"/>
    </w:pPr>
    <w:rPr>
      <w:rFonts w:ascii="Tahoma" w:hAnsi="Tahoma"/>
    </w:rPr>
  </w:style>
  <w:style w:type="paragraph" w:styleId="Hlavika">
    <w:name w:val="header"/>
    <w:basedOn w:val="Normlny"/>
    <w:rsid w:val="00783972"/>
    <w:pPr>
      <w:tabs>
        <w:tab w:val="center" w:pos="4536"/>
        <w:tab w:val="right" w:pos="9072"/>
      </w:tabs>
    </w:pPr>
  </w:style>
  <w:style w:type="paragraph" w:styleId="Pta">
    <w:name w:val="footer"/>
    <w:basedOn w:val="Normlny"/>
    <w:link w:val="PtaChar"/>
    <w:uiPriority w:val="99"/>
    <w:rsid w:val="00783972"/>
    <w:pPr>
      <w:tabs>
        <w:tab w:val="center" w:pos="4536"/>
        <w:tab w:val="right" w:pos="9072"/>
      </w:tabs>
    </w:pPr>
  </w:style>
  <w:style w:type="paragraph" w:styleId="Textbubliny">
    <w:name w:val="Balloon Text"/>
    <w:basedOn w:val="Normlny"/>
    <w:link w:val="TextbublinyChar"/>
    <w:semiHidden/>
    <w:unhideWhenUsed/>
    <w:rsid w:val="00E23DC8"/>
    <w:rPr>
      <w:rFonts w:ascii="Segoe UI" w:hAnsi="Segoe UI" w:cs="Segoe UI"/>
      <w:sz w:val="18"/>
      <w:szCs w:val="18"/>
    </w:rPr>
  </w:style>
  <w:style w:type="character" w:customStyle="1" w:styleId="TextbublinyChar">
    <w:name w:val="Text bubliny Char"/>
    <w:link w:val="Textbubliny"/>
    <w:semiHidden/>
    <w:rsid w:val="00E23DC8"/>
    <w:rPr>
      <w:rFonts w:ascii="Segoe UI" w:hAnsi="Segoe UI" w:cs="Segoe UI"/>
      <w:sz w:val="18"/>
      <w:szCs w:val="18"/>
      <w:lang w:eastAsia="cs-CZ"/>
    </w:rPr>
  </w:style>
  <w:style w:type="paragraph" w:styleId="Odsekzoznamu">
    <w:name w:val="List Paragraph"/>
    <w:basedOn w:val="Normlny"/>
    <w:uiPriority w:val="34"/>
    <w:qFormat/>
    <w:rsid w:val="00187A1E"/>
    <w:pPr>
      <w:ind w:left="720"/>
      <w:contextualSpacing/>
    </w:pPr>
  </w:style>
  <w:style w:type="character" w:styleId="Hypertextovprepojenie">
    <w:name w:val="Hyperlink"/>
    <w:basedOn w:val="Predvolenpsmoodseku"/>
    <w:unhideWhenUsed/>
    <w:rsid w:val="00C55DF7"/>
    <w:rPr>
      <w:color w:val="0563C1" w:themeColor="hyperlink"/>
      <w:u w:val="single"/>
    </w:rPr>
  </w:style>
  <w:style w:type="character" w:customStyle="1" w:styleId="PtaChar">
    <w:name w:val="Päta Char"/>
    <w:basedOn w:val="Predvolenpsmoodseku"/>
    <w:link w:val="Pta"/>
    <w:uiPriority w:val="99"/>
    <w:rsid w:val="00785AC3"/>
    <w:rPr>
      <w:rFonts w:ascii="Arial" w:hAnsi="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evidza.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BAF3-1CF8-4F56-89E9-3C2B32FF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3993</Characters>
  <Application>Microsoft Office Word</Application>
  <DocSecurity>4</DocSecurity>
  <Lines>33</Lines>
  <Paragraphs>8</Paragraphs>
  <ScaleCrop>false</ScaleCrop>
  <HeadingPairs>
    <vt:vector size="2" baseType="variant">
      <vt:variant>
        <vt:lpstr>Názov</vt:lpstr>
      </vt:variant>
      <vt:variant>
        <vt:i4>1</vt:i4>
      </vt:variant>
    </vt:vector>
  </HeadingPairs>
  <TitlesOfParts>
    <vt:vector size="1" baseType="lpstr">
      <vt:lpstr>Príloha č</vt:lpstr>
    </vt:vector>
  </TitlesOfParts>
  <Company>MsÚ Prievidza</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Pánisová Lenka</dc:creator>
  <cp:keywords/>
  <dc:description/>
  <cp:lastModifiedBy>Franková Monika</cp:lastModifiedBy>
  <cp:revision>2</cp:revision>
  <cp:lastPrinted>2016-02-01T07:05:00Z</cp:lastPrinted>
  <dcterms:created xsi:type="dcterms:W3CDTF">2022-05-24T18:38:00Z</dcterms:created>
  <dcterms:modified xsi:type="dcterms:W3CDTF">2022-05-24T18:38:00Z</dcterms:modified>
</cp:coreProperties>
</file>